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5BC99" w14:textId="77777777" w:rsidR="00250BB9" w:rsidRDefault="00250BB9" w:rsidP="00317B1C">
      <w:pPr>
        <w:spacing w:after="0" w:line="240" w:lineRule="auto"/>
        <w:rPr>
          <w:sz w:val="24"/>
          <w:szCs w:val="24"/>
        </w:rPr>
      </w:pPr>
    </w:p>
    <w:p w14:paraId="286F6B72" w14:textId="77777777" w:rsidR="00537E75" w:rsidRDefault="00537E75" w:rsidP="00317B1C">
      <w:pPr>
        <w:spacing w:after="0" w:line="240" w:lineRule="auto"/>
        <w:rPr>
          <w:sz w:val="24"/>
          <w:szCs w:val="24"/>
        </w:rPr>
      </w:pPr>
    </w:p>
    <w:p w14:paraId="59EB4169" w14:textId="77777777" w:rsidR="00274FD1" w:rsidRDefault="00274FD1" w:rsidP="00274FD1">
      <w:pPr>
        <w:spacing w:after="0" w:line="240" w:lineRule="auto"/>
        <w:rPr>
          <w:sz w:val="20"/>
          <w:szCs w:val="20"/>
        </w:rPr>
      </w:pPr>
      <w:r w:rsidRPr="0C951844">
        <w:rPr>
          <w:sz w:val="24"/>
          <w:szCs w:val="24"/>
        </w:rPr>
        <w:t xml:space="preserve">P E R S B E R I C H T </w:t>
      </w:r>
      <w:r w:rsidRPr="0C951844">
        <w:rPr>
          <w:sz w:val="20"/>
          <w:szCs w:val="20"/>
        </w:rPr>
        <w:t xml:space="preserve">– </w:t>
      </w:r>
      <w:r>
        <w:rPr>
          <w:sz w:val="20"/>
          <w:szCs w:val="20"/>
        </w:rPr>
        <w:t>Amersfoort/Driebergen</w:t>
      </w:r>
      <w:r w:rsidRPr="0C951844">
        <w:rPr>
          <w:sz w:val="20"/>
          <w:szCs w:val="20"/>
        </w:rPr>
        <w:t xml:space="preserve">, </w:t>
      </w:r>
      <w:r>
        <w:rPr>
          <w:sz w:val="20"/>
          <w:szCs w:val="20"/>
        </w:rPr>
        <w:t>26 juni 2020</w:t>
      </w:r>
    </w:p>
    <w:p w14:paraId="31393D7A" w14:textId="77777777" w:rsidR="00274FD1" w:rsidRPr="00317B1C" w:rsidRDefault="00274FD1" w:rsidP="00274FD1">
      <w:pPr>
        <w:spacing w:after="0" w:line="240" w:lineRule="auto"/>
        <w:rPr>
          <w:sz w:val="20"/>
          <w:szCs w:val="20"/>
        </w:rPr>
      </w:pPr>
    </w:p>
    <w:p w14:paraId="7BF82D1C" w14:textId="77777777" w:rsidR="00274FD1" w:rsidRDefault="00274FD1" w:rsidP="00274FD1">
      <w:pPr>
        <w:pStyle w:val="Titel"/>
      </w:pPr>
      <w:r>
        <w:t>Week van Gebed 2021 zet oproep van Jezus centraal: #blijfinmijnliefde</w:t>
      </w:r>
    </w:p>
    <w:p w14:paraId="7AE7896C" w14:textId="04C04450" w:rsidR="00274FD1" w:rsidRDefault="00274FD1" w:rsidP="00274FD1">
      <w:pPr>
        <w:rPr>
          <w:b/>
        </w:rPr>
      </w:pPr>
      <w:r>
        <w:rPr>
          <w:b/>
        </w:rPr>
        <w:t>#blijfinmijnliefde</w:t>
      </w:r>
      <w:r w:rsidRPr="00516EF4">
        <w:rPr>
          <w:b/>
        </w:rPr>
        <w:t xml:space="preserve"> is het thema voor de </w:t>
      </w:r>
      <w:r w:rsidRPr="00BB2D07">
        <w:rPr>
          <w:b/>
          <w:i/>
          <w:iCs/>
        </w:rPr>
        <w:t>Week</w:t>
      </w:r>
      <w:r w:rsidRPr="00516EF4">
        <w:rPr>
          <w:b/>
        </w:rPr>
        <w:t xml:space="preserve"> </w:t>
      </w:r>
      <w:r w:rsidRPr="00BB2D07">
        <w:rPr>
          <w:b/>
          <w:i/>
          <w:iCs/>
        </w:rPr>
        <w:t>van Gebed voor de eenheid van de christenen</w:t>
      </w:r>
      <w:r>
        <w:rPr>
          <w:b/>
        </w:rPr>
        <w:t xml:space="preserve"> in 2021</w:t>
      </w:r>
      <w:r w:rsidRPr="00516EF4">
        <w:rPr>
          <w:b/>
        </w:rPr>
        <w:t>.</w:t>
      </w:r>
      <w:r>
        <w:rPr>
          <w:b/>
        </w:rPr>
        <w:t xml:space="preserve"> Dat maken de Raad van Kerken en MissieNederland vandaag bekend.</w:t>
      </w:r>
      <w:r w:rsidRPr="00516EF4">
        <w:rPr>
          <w:b/>
        </w:rPr>
        <w:t xml:space="preserve"> </w:t>
      </w:r>
      <w:r w:rsidRPr="00274FD1">
        <w:rPr>
          <w:b/>
        </w:rPr>
        <w:t>De jaarlijkse gebedsweek vindt plaats van 17 tot en met 24 januari.</w:t>
      </w:r>
    </w:p>
    <w:p w14:paraId="1F8FF6FD" w14:textId="77777777" w:rsidR="00274FD1" w:rsidRPr="00274FD1" w:rsidRDefault="00274FD1" w:rsidP="00274FD1">
      <w:pPr>
        <w:pStyle w:val="Geenafstand"/>
        <w:rPr>
          <w:sz w:val="20"/>
          <w:szCs w:val="20"/>
        </w:rPr>
      </w:pPr>
      <w:r w:rsidRPr="00274FD1">
        <w:rPr>
          <w:sz w:val="20"/>
          <w:szCs w:val="20"/>
        </w:rPr>
        <w:t xml:space="preserve">Het thema #blijfinmijnliefde is een oproep van Jezus Christus zelf uit het evangelie volgens Johannes. Zusters uit de oecumenische kloostergemeenschap in </w:t>
      </w:r>
      <w:proofErr w:type="spellStart"/>
      <w:r w:rsidRPr="00274FD1">
        <w:rPr>
          <w:sz w:val="20"/>
          <w:szCs w:val="20"/>
        </w:rPr>
        <w:t>Grandchamp</w:t>
      </w:r>
      <w:proofErr w:type="spellEnd"/>
      <w:r w:rsidRPr="00274FD1">
        <w:rPr>
          <w:sz w:val="20"/>
          <w:szCs w:val="20"/>
        </w:rPr>
        <w:t xml:space="preserve"> wijzen op de verbondenheid met Christus als bron van de vrucht van eenheid. Deze gemeenschap, die het materiaal van de gebedsweek dit keer voorbereidde, is al sinds haar ontstaan toegewijd aan eenheid en gebed.</w:t>
      </w:r>
    </w:p>
    <w:p w14:paraId="7102FA09" w14:textId="77777777" w:rsidR="00274FD1" w:rsidRPr="00274FD1" w:rsidRDefault="00274FD1" w:rsidP="00274FD1">
      <w:pPr>
        <w:pStyle w:val="Geenafstand"/>
        <w:rPr>
          <w:sz w:val="20"/>
          <w:szCs w:val="20"/>
        </w:rPr>
      </w:pPr>
    </w:p>
    <w:p w14:paraId="1A3F18F8" w14:textId="15309B3E" w:rsidR="00274FD1" w:rsidRPr="00274FD1" w:rsidRDefault="00274FD1" w:rsidP="00274FD1">
      <w:pPr>
        <w:pStyle w:val="Geenafstand"/>
        <w:rPr>
          <w:bCs/>
          <w:sz w:val="20"/>
          <w:szCs w:val="20"/>
        </w:rPr>
      </w:pPr>
      <w:r w:rsidRPr="00274FD1">
        <w:rPr>
          <w:bCs/>
          <w:sz w:val="20"/>
          <w:szCs w:val="20"/>
        </w:rPr>
        <w:t xml:space="preserve">“In een tijd van sociale afstand is de oproep van Jezus Christus, om in zijn liefde verbonden te blijven, verfrissend en bemoedigend. Door met hem verbonden te zijn en blijven, groeien we ook in eenheid met anderen,” vertelt Jan Willem Janse, projectleider bij MissieNederland. </w:t>
      </w:r>
    </w:p>
    <w:p w14:paraId="01AD9294" w14:textId="77777777" w:rsidR="00274FD1" w:rsidRPr="00274FD1" w:rsidRDefault="00274FD1" w:rsidP="00274FD1">
      <w:pPr>
        <w:pStyle w:val="Geenafstand"/>
        <w:rPr>
          <w:sz w:val="20"/>
          <w:szCs w:val="20"/>
        </w:rPr>
      </w:pPr>
    </w:p>
    <w:p w14:paraId="7ADCD8E1" w14:textId="77777777" w:rsidR="00274FD1" w:rsidRPr="00274FD1" w:rsidRDefault="00274FD1" w:rsidP="00274FD1">
      <w:pPr>
        <w:pStyle w:val="Geenafstand"/>
        <w:rPr>
          <w:sz w:val="20"/>
          <w:szCs w:val="20"/>
        </w:rPr>
      </w:pPr>
      <w:r w:rsidRPr="00274FD1">
        <w:rPr>
          <w:b/>
          <w:bCs/>
          <w:sz w:val="20"/>
          <w:szCs w:val="20"/>
        </w:rPr>
        <w:t>Voorbereiden</w:t>
      </w:r>
      <w:r w:rsidRPr="00274FD1">
        <w:rPr>
          <w:b/>
          <w:bCs/>
          <w:sz w:val="20"/>
          <w:szCs w:val="20"/>
        </w:rPr>
        <w:br/>
      </w:r>
      <w:r w:rsidRPr="00274FD1">
        <w:rPr>
          <w:sz w:val="20"/>
          <w:szCs w:val="20"/>
        </w:rPr>
        <w:t xml:space="preserve">Komend najaar kunnen kerken en werkgroepen weer beginnen met het voorbereiden van de lokale gebedsweek. Om hen te helpen, ondersteunen de Raad van Kerken en MissieNederland hen met diverse materialen. Voor de Week van Gebed wordt onder andere een orde van dienst aangeboden en materiaal voor acht dagen van gebed en bezinning. Ook worden er materialen ontwikkeld voor kinderen en tieners om in de kerk en op scholen of thuis te gebruiken. Vanaf medio augustus is het materiaal te bestellen via MissieNederland en de Raad van Kerken. </w:t>
      </w:r>
    </w:p>
    <w:p w14:paraId="05793AE3" w14:textId="77777777" w:rsidR="00274FD1" w:rsidRPr="00274FD1" w:rsidRDefault="00274FD1" w:rsidP="00274FD1">
      <w:pPr>
        <w:pStyle w:val="Geenafstand"/>
        <w:rPr>
          <w:sz w:val="20"/>
          <w:szCs w:val="20"/>
        </w:rPr>
      </w:pPr>
    </w:p>
    <w:p w14:paraId="256D6BA7" w14:textId="4367E4A8" w:rsidR="00274FD1" w:rsidRPr="00274FD1" w:rsidRDefault="00274FD1" w:rsidP="00274FD1">
      <w:pPr>
        <w:pStyle w:val="Geenafstand"/>
        <w:rPr>
          <w:sz w:val="20"/>
          <w:szCs w:val="20"/>
        </w:rPr>
      </w:pPr>
      <w:r w:rsidRPr="00274FD1">
        <w:rPr>
          <w:b/>
          <w:bCs/>
          <w:sz w:val="20"/>
          <w:szCs w:val="20"/>
        </w:rPr>
        <w:t>Over de Week van Gebed</w:t>
      </w:r>
      <w:r w:rsidRPr="00274FD1">
        <w:rPr>
          <w:b/>
          <w:bCs/>
          <w:sz w:val="20"/>
          <w:szCs w:val="20"/>
        </w:rPr>
        <w:br/>
      </w:r>
      <w:r w:rsidRPr="00274FD1">
        <w:rPr>
          <w:sz w:val="20"/>
          <w:szCs w:val="20"/>
        </w:rPr>
        <w:t>De Raad van Kerken en MissieNederland kennen een lange gebedstraditie die teruggaat op initiatieven van ruim 150 jaar geleden. Wereldwijd bidden miljoenen christenen mee. Door samen te bidden blijken zij onderlinge verwantschap te ervaren. Tegelijk tonen ze hun verantwoordelijkheid voor anderen door de problemen van de samenleving in de voorbeden een plek te geven. Naar schatting doen in Nederland 200.000 mensen mee met het initiatief.</w:t>
      </w:r>
    </w:p>
    <w:sectPr w:rsidR="00274FD1" w:rsidRPr="00274FD1" w:rsidSect="00317B1C">
      <w:headerReference w:type="even" r:id="rId11"/>
      <w:headerReference w:type="default" r:id="rId12"/>
      <w:footerReference w:type="even" r:id="rId13"/>
      <w:pgSz w:w="11900" w:h="16840"/>
      <w:pgMar w:top="2155"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575A2" w14:textId="77777777" w:rsidR="003D36E1" w:rsidRDefault="003D36E1" w:rsidP="00A83B72">
      <w:r>
        <w:separator/>
      </w:r>
    </w:p>
  </w:endnote>
  <w:endnote w:type="continuationSeparator" w:id="0">
    <w:p w14:paraId="69D66A2E" w14:textId="77777777" w:rsidR="003D36E1" w:rsidRDefault="003D36E1" w:rsidP="00A8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w:altName w:val="Segoe UI"/>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A3BD6" w14:textId="77777777" w:rsidR="00DE608F" w:rsidRPr="0060645F" w:rsidRDefault="00E63D58" w:rsidP="00A83B72">
    <w:pPr>
      <w:pStyle w:val="Voettekst"/>
    </w:pPr>
    <w:sdt>
      <w:sdtPr>
        <w:id w:val="969400743"/>
        <w:temporary/>
        <w:showingPlcHdr/>
      </w:sdtPr>
      <w:sdtEndPr/>
      <w:sdtContent>
        <w:r w:rsidR="00DE608F">
          <w:t>[Geef de tekst op]</w:t>
        </w:r>
      </w:sdtContent>
    </w:sdt>
    <w:r w:rsidR="00DE608F">
      <w:ptab w:relativeTo="margin" w:alignment="center" w:leader="none"/>
    </w:r>
    <w:sdt>
      <w:sdtPr>
        <w:id w:val="969400748"/>
        <w:temporary/>
        <w:showingPlcHdr/>
      </w:sdtPr>
      <w:sdtEndPr/>
      <w:sdtContent>
        <w:r w:rsidR="00DE608F">
          <w:t>[Geef de tekst op]</w:t>
        </w:r>
      </w:sdtContent>
    </w:sdt>
    <w:r w:rsidR="00DE608F">
      <w:ptab w:relativeTo="margin" w:alignment="right" w:leader="none"/>
    </w:r>
    <w:sdt>
      <w:sdtPr>
        <w:id w:val="969400753"/>
        <w:temporary/>
        <w:showingPlcHdr/>
      </w:sdtPr>
      <w:sdtEndPr/>
      <w:sdtContent>
        <w:r w:rsidR="00DE608F">
          <w:t>[Geef de tekst op]</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0B243" w14:textId="77777777" w:rsidR="003D36E1" w:rsidRDefault="003D36E1" w:rsidP="00A83B72">
      <w:r>
        <w:separator/>
      </w:r>
    </w:p>
  </w:footnote>
  <w:footnote w:type="continuationSeparator" w:id="0">
    <w:p w14:paraId="25BDC79E" w14:textId="77777777" w:rsidR="003D36E1" w:rsidRDefault="003D36E1" w:rsidP="00A83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B268E" w14:textId="77777777" w:rsidR="00DE608F" w:rsidRPr="0060645F" w:rsidRDefault="00E63D58" w:rsidP="00A83B72">
    <w:pPr>
      <w:pStyle w:val="Koptekst"/>
    </w:pPr>
    <w:sdt>
      <w:sdtPr>
        <w:id w:val="171999623"/>
        <w:temporary/>
        <w:showingPlcHdr/>
      </w:sdtPr>
      <w:sdtEndPr/>
      <w:sdtContent>
        <w:r w:rsidR="00DE608F">
          <w:t>[Geef de tekst op]</w:t>
        </w:r>
      </w:sdtContent>
    </w:sdt>
    <w:r w:rsidR="00DE608F">
      <w:ptab w:relativeTo="margin" w:alignment="center" w:leader="none"/>
    </w:r>
    <w:sdt>
      <w:sdtPr>
        <w:id w:val="171999624"/>
        <w:temporary/>
        <w:showingPlcHdr/>
      </w:sdtPr>
      <w:sdtEndPr/>
      <w:sdtContent>
        <w:r w:rsidR="00DE608F">
          <w:t>[Geef de tekst op]</w:t>
        </w:r>
      </w:sdtContent>
    </w:sdt>
    <w:r w:rsidR="00DE608F">
      <w:ptab w:relativeTo="margin" w:alignment="right" w:leader="none"/>
    </w:r>
    <w:sdt>
      <w:sdtPr>
        <w:id w:val="171999625"/>
        <w:temporary/>
        <w:showingPlcHdr/>
      </w:sdtPr>
      <w:sdtEndPr/>
      <w:sdtContent>
        <w:r w:rsidR="00DE608F">
          <w:t>[Geef de tekst op]</w:t>
        </w:r>
      </w:sdtContent>
    </w:sdt>
  </w:p>
  <w:p w14:paraId="1C031351" w14:textId="77777777" w:rsidR="00DE608F" w:rsidRPr="0060645F" w:rsidRDefault="00DE608F" w:rsidP="00A83B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EE3D4" w14:textId="2035BD53" w:rsidR="00DE608F" w:rsidRDefault="00537E75" w:rsidP="00A83B72">
    <w:pPr>
      <w:pStyle w:val="Koptekst"/>
    </w:pPr>
    <w:r w:rsidRPr="00F659D1">
      <w:rPr>
        <w:noProof/>
      </w:rPr>
      <w:drawing>
        <wp:anchor distT="0" distB="0" distL="114300" distR="114300" simplePos="0" relativeHeight="251662336" behindDoc="1" locked="0" layoutInCell="1" allowOverlap="1" wp14:anchorId="221162B2" wp14:editId="1A80845D">
          <wp:simplePos x="0" y="0"/>
          <wp:positionH relativeFrom="margin">
            <wp:posOffset>3094355</wp:posOffset>
          </wp:positionH>
          <wp:positionV relativeFrom="paragraph">
            <wp:posOffset>153670</wp:posOffset>
          </wp:positionV>
          <wp:extent cx="797560" cy="789305"/>
          <wp:effectExtent l="0" t="0" r="2540" b="0"/>
          <wp:wrapTight wrapText="bothSides">
            <wp:wrapPolygon edited="0">
              <wp:start x="0" y="0"/>
              <wp:lineTo x="0" y="20853"/>
              <wp:lineTo x="21153" y="20853"/>
              <wp:lineTo x="21153" y="0"/>
              <wp:lineTo x="0" y="0"/>
            </wp:wrapPolygon>
          </wp:wrapTight>
          <wp:docPr id="31" name="Afbeelding 31" descr="http://rvk.synccp.com/fman/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vk.synccp.com/fman/9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59D1">
      <w:rPr>
        <w:noProof/>
      </w:rPr>
      <w:drawing>
        <wp:anchor distT="0" distB="0" distL="114300" distR="114300" simplePos="0" relativeHeight="251661312" behindDoc="0" locked="0" layoutInCell="1" allowOverlap="1" wp14:anchorId="066EA86C" wp14:editId="2978FAC0">
          <wp:simplePos x="0" y="0"/>
          <wp:positionH relativeFrom="margin">
            <wp:posOffset>4150360</wp:posOffset>
          </wp:positionH>
          <wp:positionV relativeFrom="paragraph">
            <wp:posOffset>259080</wp:posOffset>
          </wp:positionV>
          <wp:extent cx="2233930" cy="655320"/>
          <wp:effectExtent l="0" t="0" r="0" b="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issieNederland_verloo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33930" cy="655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C6896"/>
    <w:multiLevelType w:val="hybridMultilevel"/>
    <w:tmpl w:val="1B3C15F8"/>
    <w:lvl w:ilvl="0" w:tplc="6FB61BA0">
      <w:numFmt w:val="bullet"/>
      <w:lvlText w:val="-"/>
      <w:lvlJc w:val="left"/>
      <w:pPr>
        <w:ind w:left="720" w:hanging="360"/>
      </w:pPr>
      <w:rPr>
        <w:rFonts w:ascii="Open Sans" w:eastAsiaTheme="minorEastAsia"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171C00"/>
    <w:multiLevelType w:val="hybridMultilevel"/>
    <w:tmpl w:val="9F10D5D8"/>
    <w:lvl w:ilvl="0" w:tplc="90D6DCCC">
      <w:start w:val="1"/>
      <w:numFmt w:val="bullet"/>
      <w:lvlText w:val=""/>
      <w:lvlJc w:val="left"/>
      <w:pPr>
        <w:ind w:left="720" w:hanging="360"/>
      </w:pPr>
      <w:rPr>
        <w:rFonts w:ascii="Symbol" w:hAnsi="Symbol" w:hint="default"/>
        <w:color w:val="EB577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2FA29F9"/>
    <w:multiLevelType w:val="hybridMultilevel"/>
    <w:tmpl w:val="D00AA8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C37306D"/>
    <w:multiLevelType w:val="hybridMultilevel"/>
    <w:tmpl w:val="E012A8A4"/>
    <w:lvl w:ilvl="0" w:tplc="67E4F446">
      <w:numFmt w:val="bullet"/>
      <w:lvlText w:val="-"/>
      <w:lvlJc w:val="left"/>
      <w:pPr>
        <w:ind w:left="720" w:hanging="360"/>
      </w:pPr>
      <w:rPr>
        <w:rFonts w:ascii="Open Sans" w:eastAsiaTheme="minorEastAsia"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2A45BFE"/>
    <w:multiLevelType w:val="hybridMultilevel"/>
    <w:tmpl w:val="933E2CFC"/>
    <w:lvl w:ilvl="0" w:tplc="42CC17D2">
      <w:start w:val="1"/>
      <w:numFmt w:val="bullet"/>
      <w:pStyle w:val="Lijstopsomteken"/>
      <w:lvlText w:val=""/>
      <w:lvlJc w:val="left"/>
      <w:pPr>
        <w:ind w:left="360" w:hanging="360"/>
      </w:pPr>
      <w:rPr>
        <w:rFonts w:ascii="Wingdings 2" w:hAnsi="Wingdings 2" w:hint="default"/>
        <w:color w:val="054A8A"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DA7FE6"/>
    <w:multiLevelType w:val="hybridMultilevel"/>
    <w:tmpl w:val="58CCFB18"/>
    <w:lvl w:ilvl="0" w:tplc="B8C4E5EE">
      <w:numFmt w:val="bullet"/>
      <w:lvlText w:val="-"/>
      <w:lvlJc w:val="left"/>
      <w:pPr>
        <w:ind w:left="720" w:hanging="360"/>
      </w:pPr>
      <w:rPr>
        <w:rFonts w:ascii="Open Sans" w:eastAsiaTheme="minorEastAsia"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D0C774C"/>
    <w:multiLevelType w:val="hybridMultilevel"/>
    <w:tmpl w:val="80524BCE"/>
    <w:lvl w:ilvl="0" w:tplc="FDB00CC6">
      <w:numFmt w:val="bullet"/>
      <w:lvlText w:val=""/>
      <w:lvlJc w:val="left"/>
      <w:pPr>
        <w:ind w:left="720" w:hanging="360"/>
      </w:pPr>
      <w:rPr>
        <w:rFonts w:ascii="Wingdings" w:eastAsiaTheme="minorEastAsia" w:hAnsi="Wingding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9D1"/>
    <w:rsid w:val="00010ACA"/>
    <w:rsid w:val="00014D51"/>
    <w:rsid w:val="00017931"/>
    <w:rsid w:val="0005585B"/>
    <w:rsid w:val="00066CCA"/>
    <w:rsid w:val="00090180"/>
    <w:rsid w:val="00091129"/>
    <w:rsid w:val="00091710"/>
    <w:rsid w:val="000A44B6"/>
    <w:rsid w:val="000B52CA"/>
    <w:rsid w:val="000C38A3"/>
    <w:rsid w:val="000D2D43"/>
    <w:rsid w:val="00101D43"/>
    <w:rsid w:val="00116A3F"/>
    <w:rsid w:val="001408F5"/>
    <w:rsid w:val="00145FD3"/>
    <w:rsid w:val="001575ED"/>
    <w:rsid w:val="001960ED"/>
    <w:rsid w:val="001B137E"/>
    <w:rsid w:val="001B3C8F"/>
    <w:rsid w:val="001E59CC"/>
    <w:rsid w:val="001F5B68"/>
    <w:rsid w:val="00217521"/>
    <w:rsid w:val="002233ED"/>
    <w:rsid w:val="00224FC1"/>
    <w:rsid w:val="00236EF5"/>
    <w:rsid w:val="002424BE"/>
    <w:rsid w:val="00242C60"/>
    <w:rsid w:val="00250BB9"/>
    <w:rsid w:val="002525DF"/>
    <w:rsid w:val="00256AA9"/>
    <w:rsid w:val="0027281B"/>
    <w:rsid w:val="00274FD1"/>
    <w:rsid w:val="00293106"/>
    <w:rsid w:val="00296C2A"/>
    <w:rsid w:val="002E2238"/>
    <w:rsid w:val="002E7AEB"/>
    <w:rsid w:val="002F13FC"/>
    <w:rsid w:val="0030371D"/>
    <w:rsid w:val="0030473F"/>
    <w:rsid w:val="0031044C"/>
    <w:rsid w:val="003138BC"/>
    <w:rsid w:val="00317B1C"/>
    <w:rsid w:val="00320F70"/>
    <w:rsid w:val="00327694"/>
    <w:rsid w:val="0038658F"/>
    <w:rsid w:val="0039625D"/>
    <w:rsid w:val="003A2E02"/>
    <w:rsid w:val="003A4D4D"/>
    <w:rsid w:val="003D36E1"/>
    <w:rsid w:val="003D4810"/>
    <w:rsid w:val="003D700B"/>
    <w:rsid w:val="003D756E"/>
    <w:rsid w:val="003E507C"/>
    <w:rsid w:val="00407A4F"/>
    <w:rsid w:val="00417613"/>
    <w:rsid w:val="00424F31"/>
    <w:rsid w:val="00432CF3"/>
    <w:rsid w:val="004430D9"/>
    <w:rsid w:val="00462C9F"/>
    <w:rsid w:val="00463260"/>
    <w:rsid w:val="00474FCD"/>
    <w:rsid w:val="004D3FA0"/>
    <w:rsid w:val="004F38F7"/>
    <w:rsid w:val="004F40CB"/>
    <w:rsid w:val="0050671C"/>
    <w:rsid w:val="0050741D"/>
    <w:rsid w:val="005102BD"/>
    <w:rsid w:val="00510403"/>
    <w:rsid w:val="00516EF4"/>
    <w:rsid w:val="005251B8"/>
    <w:rsid w:val="00527035"/>
    <w:rsid w:val="005312B2"/>
    <w:rsid w:val="00537E75"/>
    <w:rsid w:val="00544966"/>
    <w:rsid w:val="00545D5C"/>
    <w:rsid w:val="00584580"/>
    <w:rsid w:val="0060645F"/>
    <w:rsid w:val="00617769"/>
    <w:rsid w:val="00623BC3"/>
    <w:rsid w:val="006477DF"/>
    <w:rsid w:val="00674E67"/>
    <w:rsid w:val="00697538"/>
    <w:rsid w:val="006A6949"/>
    <w:rsid w:val="006A7CE7"/>
    <w:rsid w:val="006B77C4"/>
    <w:rsid w:val="006E0378"/>
    <w:rsid w:val="006F6289"/>
    <w:rsid w:val="007108AD"/>
    <w:rsid w:val="00711558"/>
    <w:rsid w:val="00764C65"/>
    <w:rsid w:val="007750FB"/>
    <w:rsid w:val="007A5649"/>
    <w:rsid w:val="007B4B17"/>
    <w:rsid w:val="007D15D9"/>
    <w:rsid w:val="007E1C09"/>
    <w:rsid w:val="007F21AD"/>
    <w:rsid w:val="00800EC3"/>
    <w:rsid w:val="00807167"/>
    <w:rsid w:val="0081085B"/>
    <w:rsid w:val="00831429"/>
    <w:rsid w:val="0084597A"/>
    <w:rsid w:val="00856DC2"/>
    <w:rsid w:val="00881CD8"/>
    <w:rsid w:val="00892E35"/>
    <w:rsid w:val="008B0880"/>
    <w:rsid w:val="008B216D"/>
    <w:rsid w:val="008C7803"/>
    <w:rsid w:val="008D10F1"/>
    <w:rsid w:val="008D5E4D"/>
    <w:rsid w:val="008F1389"/>
    <w:rsid w:val="00900342"/>
    <w:rsid w:val="00914FA9"/>
    <w:rsid w:val="00936C04"/>
    <w:rsid w:val="009554DC"/>
    <w:rsid w:val="00974AD3"/>
    <w:rsid w:val="00974BD8"/>
    <w:rsid w:val="00987AC9"/>
    <w:rsid w:val="009B056E"/>
    <w:rsid w:val="009B44A5"/>
    <w:rsid w:val="009C012F"/>
    <w:rsid w:val="009C1F8E"/>
    <w:rsid w:val="009C3C5D"/>
    <w:rsid w:val="009D46E0"/>
    <w:rsid w:val="009D77E2"/>
    <w:rsid w:val="009F0D9F"/>
    <w:rsid w:val="009F1D6E"/>
    <w:rsid w:val="00A02560"/>
    <w:rsid w:val="00A0341E"/>
    <w:rsid w:val="00A07979"/>
    <w:rsid w:val="00A13C09"/>
    <w:rsid w:val="00A2180E"/>
    <w:rsid w:val="00A265EF"/>
    <w:rsid w:val="00A30B90"/>
    <w:rsid w:val="00A558F4"/>
    <w:rsid w:val="00A60401"/>
    <w:rsid w:val="00A622BA"/>
    <w:rsid w:val="00A70A92"/>
    <w:rsid w:val="00A70CEB"/>
    <w:rsid w:val="00A8017E"/>
    <w:rsid w:val="00A83B72"/>
    <w:rsid w:val="00AA09EB"/>
    <w:rsid w:val="00AA3C36"/>
    <w:rsid w:val="00AC2B2C"/>
    <w:rsid w:val="00AC5FDA"/>
    <w:rsid w:val="00AF744D"/>
    <w:rsid w:val="00B01012"/>
    <w:rsid w:val="00B03A90"/>
    <w:rsid w:val="00B07DD5"/>
    <w:rsid w:val="00B224B7"/>
    <w:rsid w:val="00B23139"/>
    <w:rsid w:val="00B403E1"/>
    <w:rsid w:val="00B606A0"/>
    <w:rsid w:val="00B70FCD"/>
    <w:rsid w:val="00B91B99"/>
    <w:rsid w:val="00B91DFF"/>
    <w:rsid w:val="00BB2D07"/>
    <w:rsid w:val="00BB3791"/>
    <w:rsid w:val="00BC7E06"/>
    <w:rsid w:val="00BD39A9"/>
    <w:rsid w:val="00BD434E"/>
    <w:rsid w:val="00BD4C35"/>
    <w:rsid w:val="00BE0142"/>
    <w:rsid w:val="00BE7087"/>
    <w:rsid w:val="00BF38BC"/>
    <w:rsid w:val="00C11674"/>
    <w:rsid w:val="00C524AC"/>
    <w:rsid w:val="00C54F16"/>
    <w:rsid w:val="00C66F52"/>
    <w:rsid w:val="00C803CF"/>
    <w:rsid w:val="00CC359E"/>
    <w:rsid w:val="00CD253B"/>
    <w:rsid w:val="00CD69A6"/>
    <w:rsid w:val="00D03C96"/>
    <w:rsid w:val="00D061E9"/>
    <w:rsid w:val="00D136DB"/>
    <w:rsid w:val="00D15386"/>
    <w:rsid w:val="00D31FE4"/>
    <w:rsid w:val="00D51905"/>
    <w:rsid w:val="00D5230C"/>
    <w:rsid w:val="00D760E4"/>
    <w:rsid w:val="00DA6560"/>
    <w:rsid w:val="00DB6267"/>
    <w:rsid w:val="00DE608F"/>
    <w:rsid w:val="00DF1824"/>
    <w:rsid w:val="00E0395F"/>
    <w:rsid w:val="00E168BC"/>
    <w:rsid w:val="00E4671E"/>
    <w:rsid w:val="00E545EC"/>
    <w:rsid w:val="00E5553C"/>
    <w:rsid w:val="00E62743"/>
    <w:rsid w:val="00E63D58"/>
    <w:rsid w:val="00E71A89"/>
    <w:rsid w:val="00E75D1C"/>
    <w:rsid w:val="00E77C5A"/>
    <w:rsid w:val="00E82304"/>
    <w:rsid w:val="00E93360"/>
    <w:rsid w:val="00ED33F2"/>
    <w:rsid w:val="00EF7BE1"/>
    <w:rsid w:val="00F008A1"/>
    <w:rsid w:val="00F06047"/>
    <w:rsid w:val="00F266BE"/>
    <w:rsid w:val="00F659D1"/>
    <w:rsid w:val="00F73C68"/>
    <w:rsid w:val="00F74497"/>
    <w:rsid w:val="00F764F0"/>
    <w:rsid w:val="00F92263"/>
    <w:rsid w:val="00F941D4"/>
    <w:rsid w:val="00FB64F4"/>
    <w:rsid w:val="00FC4E06"/>
    <w:rsid w:val="00FE6021"/>
    <w:rsid w:val="00FF637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CCA5455"/>
  <w14:defaultImageDpi w14:val="300"/>
  <w15:docId w15:val="{6EBAC1F6-55C2-4AE4-9CD0-46E51BBA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59D1"/>
    <w:pPr>
      <w:spacing w:after="160" w:line="259" w:lineRule="auto"/>
    </w:pPr>
    <w:rPr>
      <w:rFonts w:eastAsiaTheme="minorHAnsi"/>
      <w:sz w:val="22"/>
      <w:szCs w:val="22"/>
      <w:lang w:eastAsia="en-US"/>
    </w:rPr>
  </w:style>
  <w:style w:type="paragraph" w:styleId="Kop1">
    <w:name w:val="heading 1"/>
    <w:basedOn w:val="Standaard"/>
    <w:next w:val="Standaard"/>
    <w:link w:val="Kop1Char"/>
    <w:uiPriority w:val="9"/>
    <w:qFormat/>
    <w:rsid w:val="00A83B72"/>
    <w:pPr>
      <w:spacing w:after="200" w:line="276" w:lineRule="auto"/>
      <w:outlineLvl w:val="0"/>
    </w:pPr>
    <w:rPr>
      <w:rFonts w:ascii="Open Sans" w:eastAsiaTheme="minorEastAsia" w:hAnsi="Open Sans" w:cs="Open Sans"/>
      <w:b/>
      <w:color w:val="000000" w:themeColor="text1"/>
      <w:sz w:val="24"/>
      <w:szCs w:val="24"/>
      <w:lang w:eastAsia="nl-NL"/>
    </w:rPr>
  </w:style>
  <w:style w:type="paragraph" w:styleId="Kop2">
    <w:name w:val="heading 2"/>
    <w:basedOn w:val="Standaard"/>
    <w:next w:val="Standaard"/>
    <w:link w:val="Kop2Char"/>
    <w:uiPriority w:val="9"/>
    <w:unhideWhenUsed/>
    <w:qFormat/>
    <w:rsid w:val="00A83B72"/>
    <w:pPr>
      <w:spacing w:after="200" w:line="276" w:lineRule="auto"/>
      <w:outlineLvl w:val="1"/>
    </w:pPr>
    <w:rPr>
      <w:rFonts w:ascii="Open Sans" w:eastAsiaTheme="minorEastAsia" w:hAnsi="Open Sans" w:cs="Open Sans"/>
      <w:i/>
      <w:color w:val="000000" w:themeColor="text1"/>
      <w:u w:val="single"/>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D756E"/>
    <w:pPr>
      <w:spacing w:after="200" w:line="276" w:lineRule="auto"/>
    </w:pPr>
    <w:rPr>
      <w:rFonts w:ascii="Lucida Grande" w:eastAsiaTheme="minorEastAsia" w:hAnsi="Lucida Grande" w:cs="Lucida Grande"/>
      <w:color w:val="000000" w:themeColor="text1"/>
      <w:sz w:val="18"/>
      <w:szCs w:val="18"/>
      <w:lang w:eastAsia="nl-NL"/>
    </w:rPr>
  </w:style>
  <w:style w:type="character" w:customStyle="1" w:styleId="BallontekstChar">
    <w:name w:val="Ballontekst Char"/>
    <w:basedOn w:val="Standaardalinea-lettertype"/>
    <w:link w:val="Ballontekst"/>
    <w:uiPriority w:val="99"/>
    <w:semiHidden/>
    <w:rsid w:val="003D756E"/>
    <w:rPr>
      <w:rFonts w:ascii="Lucida Grande" w:hAnsi="Lucida Grande" w:cs="Lucida Grande"/>
      <w:sz w:val="18"/>
      <w:szCs w:val="18"/>
    </w:rPr>
  </w:style>
  <w:style w:type="paragraph" w:styleId="Datum">
    <w:name w:val="Date"/>
    <w:basedOn w:val="Standaard"/>
    <w:next w:val="Standaard"/>
    <w:link w:val="DatumChar"/>
    <w:uiPriority w:val="1"/>
    <w:rsid w:val="00E75D1C"/>
    <w:pPr>
      <w:spacing w:before="720" w:after="240" w:line="276" w:lineRule="auto"/>
    </w:pPr>
    <w:rPr>
      <w:rFonts w:ascii="Open Sans" w:eastAsiaTheme="minorEastAsia" w:hAnsi="Open Sans" w:cs="Open Sans"/>
      <w:color w:val="7F7F7F" w:themeColor="text1" w:themeTint="80"/>
      <w:lang w:eastAsia="nl-NL"/>
    </w:rPr>
  </w:style>
  <w:style w:type="character" w:customStyle="1" w:styleId="DatumChar">
    <w:name w:val="Datum Char"/>
    <w:basedOn w:val="Standaardalinea-lettertype"/>
    <w:link w:val="Datum"/>
    <w:uiPriority w:val="1"/>
    <w:rsid w:val="00E75D1C"/>
    <w:rPr>
      <w:color w:val="7F7F7F" w:themeColor="text1" w:themeTint="80"/>
      <w:lang w:val="en-GB"/>
    </w:rPr>
  </w:style>
  <w:style w:type="paragraph" w:customStyle="1" w:styleId="Recipient">
    <w:name w:val="Recipient"/>
    <w:basedOn w:val="Standaard"/>
    <w:uiPriority w:val="1"/>
    <w:qFormat/>
    <w:rsid w:val="00E75D1C"/>
    <w:pPr>
      <w:spacing w:after="0" w:line="240" w:lineRule="auto"/>
    </w:pPr>
    <w:rPr>
      <w:rFonts w:ascii="Open Sans" w:eastAsiaTheme="minorEastAsia" w:hAnsi="Open Sans" w:cs="Open Sans"/>
      <w:color w:val="7F7F7F" w:themeColor="text1" w:themeTint="80"/>
      <w:lang w:eastAsia="nl-NL"/>
    </w:rPr>
  </w:style>
  <w:style w:type="paragraph" w:styleId="Aanhef">
    <w:name w:val="Salutation"/>
    <w:basedOn w:val="Standaard"/>
    <w:next w:val="Standaard"/>
    <w:link w:val="AanhefChar"/>
    <w:uiPriority w:val="1"/>
    <w:unhideWhenUsed/>
    <w:qFormat/>
    <w:rsid w:val="00E75D1C"/>
    <w:pPr>
      <w:spacing w:before="480" w:after="200" w:line="276" w:lineRule="auto"/>
    </w:pPr>
    <w:rPr>
      <w:rFonts w:ascii="Open Sans" w:eastAsiaTheme="minorEastAsia" w:hAnsi="Open Sans" w:cs="Open Sans"/>
      <w:color w:val="000000" w:themeColor="text1"/>
      <w:lang w:eastAsia="nl-NL"/>
    </w:rPr>
  </w:style>
  <w:style w:type="character" w:customStyle="1" w:styleId="AanhefChar">
    <w:name w:val="Aanhef Char"/>
    <w:basedOn w:val="Standaardalinea-lettertype"/>
    <w:link w:val="Aanhef"/>
    <w:uiPriority w:val="1"/>
    <w:rsid w:val="00E75D1C"/>
    <w:rPr>
      <w:color w:val="000000" w:themeColor="text1"/>
      <w:lang w:val="en-GB"/>
    </w:rPr>
  </w:style>
  <w:style w:type="paragraph" w:styleId="Handtekening">
    <w:name w:val="Signature"/>
    <w:basedOn w:val="Standaard"/>
    <w:link w:val="HandtekeningChar"/>
    <w:uiPriority w:val="1"/>
    <w:unhideWhenUsed/>
    <w:qFormat/>
    <w:rsid w:val="00E75D1C"/>
    <w:pPr>
      <w:spacing w:before="720" w:after="0" w:line="240" w:lineRule="auto"/>
    </w:pPr>
    <w:rPr>
      <w:rFonts w:ascii="Open Sans" w:eastAsiaTheme="minorEastAsia" w:hAnsi="Open Sans" w:cs="Open Sans"/>
      <w:color w:val="000000" w:themeColor="text1"/>
      <w:lang w:eastAsia="nl-NL"/>
    </w:rPr>
  </w:style>
  <w:style w:type="character" w:customStyle="1" w:styleId="HandtekeningChar">
    <w:name w:val="Handtekening Char"/>
    <w:basedOn w:val="Standaardalinea-lettertype"/>
    <w:link w:val="Handtekening"/>
    <w:uiPriority w:val="1"/>
    <w:rsid w:val="00E75D1C"/>
    <w:rPr>
      <w:color w:val="000000" w:themeColor="text1"/>
      <w:lang w:val="en-GB"/>
    </w:rPr>
  </w:style>
  <w:style w:type="paragraph" w:styleId="Lijstopsomteken">
    <w:name w:val="List Bullet"/>
    <w:basedOn w:val="Standaard"/>
    <w:uiPriority w:val="1"/>
    <w:qFormat/>
    <w:rsid w:val="00E75D1C"/>
    <w:pPr>
      <w:numPr>
        <w:numId w:val="1"/>
      </w:numPr>
      <w:spacing w:before="200" w:after="200" w:line="240" w:lineRule="auto"/>
      <w:ind w:left="720"/>
    </w:pPr>
    <w:rPr>
      <w:rFonts w:ascii="Open Sans" w:eastAsiaTheme="minorEastAsia" w:hAnsi="Open Sans" w:cs="Open Sans"/>
      <w:color w:val="000000" w:themeColor="text1"/>
      <w:lang w:eastAsia="nl-NL"/>
    </w:rPr>
  </w:style>
  <w:style w:type="paragraph" w:styleId="Koptekst">
    <w:name w:val="header"/>
    <w:basedOn w:val="Standaard"/>
    <w:link w:val="KoptekstChar"/>
    <w:uiPriority w:val="99"/>
    <w:unhideWhenUsed/>
    <w:rsid w:val="00807167"/>
    <w:pPr>
      <w:tabs>
        <w:tab w:val="center" w:pos="4703"/>
        <w:tab w:val="right" w:pos="9406"/>
      </w:tabs>
      <w:spacing w:after="0" w:line="240" w:lineRule="auto"/>
    </w:pPr>
    <w:rPr>
      <w:rFonts w:ascii="Open Sans" w:eastAsiaTheme="minorEastAsia" w:hAnsi="Open Sans" w:cs="Open Sans"/>
      <w:color w:val="000000" w:themeColor="text1"/>
      <w:lang w:eastAsia="nl-NL"/>
    </w:rPr>
  </w:style>
  <w:style w:type="character" w:customStyle="1" w:styleId="KoptekstChar">
    <w:name w:val="Koptekst Char"/>
    <w:basedOn w:val="Standaardalinea-lettertype"/>
    <w:link w:val="Koptekst"/>
    <w:uiPriority w:val="99"/>
    <w:rsid w:val="00807167"/>
    <w:rPr>
      <w:color w:val="000000" w:themeColor="text1"/>
      <w:lang w:val="en-GB"/>
    </w:rPr>
  </w:style>
  <w:style w:type="paragraph" w:styleId="Voettekst">
    <w:name w:val="footer"/>
    <w:basedOn w:val="Standaard"/>
    <w:link w:val="VoettekstChar"/>
    <w:uiPriority w:val="99"/>
    <w:unhideWhenUsed/>
    <w:rsid w:val="00807167"/>
    <w:pPr>
      <w:tabs>
        <w:tab w:val="center" w:pos="4703"/>
        <w:tab w:val="right" w:pos="9406"/>
      </w:tabs>
      <w:spacing w:after="0" w:line="240" w:lineRule="auto"/>
    </w:pPr>
    <w:rPr>
      <w:rFonts w:ascii="Open Sans" w:eastAsiaTheme="minorEastAsia" w:hAnsi="Open Sans" w:cs="Open Sans"/>
      <w:color w:val="000000" w:themeColor="text1"/>
      <w:lang w:eastAsia="nl-NL"/>
    </w:rPr>
  </w:style>
  <w:style w:type="character" w:customStyle="1" w:styleId="VoettekstChar">
    <w:name w:val="Voettekst Char"/>
    <w:basedOn w:val="Standaardalinea-lettertype"/>
    <w:link w:val="Voettekst"/>
    <w:uiPriority w:val="99"/>
    <w:rsid w:val="00807167"/>
    <w:rPr>
      <w:color w:val="000000" w:themeColor="text1"/>
      <w:lang w:val="en-GB"/>
    </w:rPr>
  </w:style>
  <w:style w:type="paragraph" w:styleId="Titel">
    <w:name w:val="Title"/>
    <w:basedOn w:val="Standaard"/>
    <w:next w:val="Standaard"/>
    <w:link w:val="TitelChar"/>
    <w:uiPriority w:val="10"/>
    <w:qFormat/>
    <w:rsid w:val="00A83B72"/>
    <w:pPr>
      <w:spacing w:after="200" w:line="276" w:lineRule="auto"/>
    </w:pPr>
    <w:rPr>
      <w:rFonts w:ascii="Open Sans" w:eastAsiaTheme="minorEastAsia" w:hAnsi="Open Sans" w:cs="Open Sans"/>
      <w:b/>
      <w:color w:val="000000" w:themeColor="text1"/>
      <w:sz w:val="40"/>
      <w:szCs w:val="40"/>
      <w:lang w:eastAsia="nl-NL"/>
    </w:rPr>
  </w:style>
  <w:style w:type="character" w:customStyle="1" w:styleId="TitelChar">
    <w:name w:val="Titel Char"/>
    <w:basedOn w:val="Standaardalinea-lettertype"/>
    <w:link w:val="Titel"/>
    <w:uiPriority w:val="10"/>
    <w:rsid w:val="00A83B72"/>
    <w:rPr>
      <w:rFonts w:ascii="Open Sans" w:hAnsi="Open Sans" w:cs="Open Sans"/>
      <w:b/>
      <w:color w:val="000000" w:themeColor="text1"/>
      <w:sz w:val="40"/>
      <w:szCs w:val="40"/>
    </w:rPr>
  </w:style>
  <w:style w:type="character" w:customStyle="1" w:styleId="Kop1Char">
    <w:name w:val="Kop 1 Char"/>
    <w:basedOn w:val="Standaardalinea-lettertype"/>
    <w:link w:val="Kop1"/>
    <w:uiPriority w:val="9"/>
    <w:rsid w:val="00A83B72"/>
    <w:rPr>
      <w:rFonts w:ascii="Open Sans" w:hAnsi="Open Sans" w:cs="Open Sans"/>
      <w:b/>
      <w:color w:val="000000" w:themeColor="text1"/>
    </w:rPr>
  </w:style>
  <w:style w:type="character" w:customStyle="1" w:styleId="Kop2Char">
    <w:name w:val="Kop 2 Char"/>
    <w:basedOn w:val="Standaardalinea-lettertype"/>
    <w:link w:val="Kop2"/>
    <w:uiPriority w:val="9"/>
    <w:rsid w:val="00A83B72"/>
    <w:rPr>
      <w:rFonts w:ascii="Open Sans" w:hAnsi="Open Sans" w:cs="Open Sans"/>
      <w:i/>
      <w:color w:val="000000" w:themeColor="text1"/>
      <w:sz w:val="22"/>
      <w:szCs w:val="22"/>
      <w:u w:val="single"/>
    </w:rPr>
  </w:style>
  <w:style w:type="table" w:styleId="Tabelraster">
    <w:name w:val="Table Grid"/>
    <w:basedOn w:val="Standaardtabel"/>
    <w:uiPriority w:val="59"/>
    <w:rsid w:val="003D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66CCA"/>
    <w:pPr>
      <w:spacing w:after="200" w:line="276" w:lineRule="auto"/>
      <w:ind w:left="720"/>
      <w:contextualSpacing/>
    </w:pPr>
    <w:rPr>
      <w:rFonts w:ascii="Open Sans" w:eastAsiaTheme="minorEastAsia" w:hAnsi="Open Sans" w:cs="Open Sans"/>
      <w:color w:val="000000" w:themeColor="text1"/>
      <w:lang w:eastAsia="nl-NL"/>
    </w:rPr>
  </w:style>
  <w:style w:type="character" w:styleId="Hyperlink">
    <w:name w:val="Hyperlink"/>
    <w:basedOn w:val="Standaardalinea-lettertype"/>
    <w:uiPriority w:val="99"/>
    <w:unhideWhenUsed/>
    <w:rsid w:val="00F659D1"/>
    <w:rPr>
      <w:color w:val="EA516D" w:themeColor="hyperlink"/>
      <w:u w:val="single"/>
    </w:rPr>
  </w:style>
  <w:style w:type="character" w:styleId="Onopgelostemelding">
    <w:name w:val="Unresolved Mention"/>
    <w:basedOn w:val="Standaardalinea-lettertype"/>
    <w:uiPriority w:val="99"/>
    <w:semiHidden/>
    <w:unhideWhenUsed/>
    <w:rsid w:val="00881CD8"/>
    <w:rPr>
      <w:color w:val="808080"/>
      <w:shd w:val="clear" w:color="auto" w:fill="E6E6E6"/>
    </w:rPr>
  </w:style>
  <w:style w:type="character" w:styleId="GevolgdeHyperlink">
    <w:name w:val="FollowedHyperlink"/>
    <w:basedOn w:val="Standaardalinea-lettertype"/>
    <w:uiPriority w:val="99"/>
    <w:semiHidden/>
    <w:unhideWhenUsed/>
    <w:rsid w:val="0084597A"/>
    <w:rPr>
      <w:color w:val="553769" w:themeColor="followedHyperlink"/>
      <w:u w:val="single"/>
    </w:rPr>
  </w:style>
  <w:style w:type="paragraph" w:styleId="Revisie">
    <w:name w:val="Revision"/>
    <w:hidden/>
    <w:uiPriority w:val="99"/>
    <w:semiHidden/>
    <w:rsid w:val="00936C04"/>
    <w:rPr>
      <w:rFonts w:eastAsiaTheme="minorHAnsi"/>
      <w:sz w:val="22"/>
      <w:szCs w:val="22"/>
      <w:lang w:eastAsia="en-US"/>
    </w:rPr>
  </w:style>
  <w:style w:type="paragraph" w:styleId="Geenafstand">
    <w:name w:val="No Spacing"/>
    <w:uiPriority w:val="1"/>
    <w:qFormat/>
    <w:rsid w:val="00317B1C"/>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cuments\Aangepaste%20Office-sjablonen\MissieNederland.dotx" TargetMode="External"/></Relationships>
</file>

<file path=word/theme/theme1.xml><?xml version="1.0" encoding="utf-8"?>
<a:theme xmlns:a="http://schemas.openxmlformats.org/drawingml/2006/main" name="MissieNederland">
  <a:themeElements>
    <a:clrScheme name="MissieNederland">
      <a:dk1>
        <a:sysClr val="windowText" lastClr="000000"/>
      </a:dk1>
      <a:lt1>
        <a:sysClr val="window" lastClr="FFFFFF"/>
      </a:lt1>
      <a:dk2>
        <a:srgbClr val="44546A"/>
      </a:dk2>
      <a:lt2>
        <a:srgbClr val="E7E6E6"/>
      </a:lt2>
      <a:accent1>
        <a:srgbClr val="054A8A"/>
      </a:accent1>
      <a:accent2>
        <a:srgbClr val="EE7325"/>
      </a:accent2>
      <a:accent3>
        <a:srgbClr val="0FB4BB"/>
      </a:accent3>
      <a:accent4>
        <a:srgbClr val="EA516D"/>
      </a:accent4>
      <a:accent5>
        <a:srgbClr val="553769"/>
      </a:accent5>
      <a:accent6>
        <a:srgbClr val="8CBE22"/>
      </a:accent6>
      <a:hlink>
        <a:srgbClr val="EA516D"/>
      </a:hlink>
      <a:folHlink>
        <a:srgbClr val="553769"/>
      </a:folHlink>
    </a:clrScheme>
    <a:fontScheme name="Aangepast 1">
      <a:majorFont>
        <a:latin typeface="Open Sans"/>
        <a:ea typeface=""/>
        <a:cs typeface=""/>
      </a:majorFont>
      <a:minorFont>
        <a:latin typeface="Open Sans"/>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issieNederland" id="{1C235D95-5DEC-473D-8B4A-A31DE8D6EA16}" vid="{08EA7177-9ED7-441F-BF88-BA094FE8581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atum xmlns="7902bb6c-6880-4606-9eca-5436c151f3aa" xsi:nil="true"/>
    <_Flow_SignoffStatus xmlns="7902bb6c-6880-4606-9eca-5436c151f3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F360FCCA20CC468CDA57E2BEA166A4" ma:contentTypeVersion="12" ma:contentTypeDescription="Een nieuw document maken." ma:contentTypeScope="" ma:versionID="c037b54301675fc0e00f76cc61afc860">
  <xsd:schema xmlns:xsd="http://www.w3.org/2001/XMLSchema" xmlns:xs="http://www.w3.org/2001/XMLSchema" xmlns:p="http://schemas.microsoft.com/office/2006/metadata/properties" xmlns:ns2="7902bb6c-6880-4606-9eca-5436c151f3aa" targetNamespace="http://schemas.microsoft.com/office/2006/metadata/properties" ma:root="true" ma:fieldsID="fe24fcbabd147dff3c49ced3c0fe803a" ns2:_="">
    <xsd:import namespace="7902bb6c-6880-4606-9eca-5436c151f3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_Flow_SignoffStatus" minOccurs="0"/>
                <xsd:element ref="ns2:Datum"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2bb6c-6880-4606-9eca-5436c151f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_Flow_SignoffStatus" ma:index="14" nillable="true" ma:displayName="Afmeldingsstatus" ma:internalName="_x0024_Resources_x003a_core_x002c_Signoff_Status_x003b_">
      <xsd:simpleType>
        <xsd:restriction base="dms:Text"/>
      </xsd:simpleType>
    </xsd:element>
    <xsd:element name="Datum" ma:index="15" nillable="true" ma:displayName="Datum" ma:format="DateOnly" ma:internalName="Datum">
      <xsd:simpleType>
        <xsd:restriction base="dms:DateTim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CD552E-DA64-4CA0-A392-CAB0A2FCDD5B}">
  <ds:schemaRefs>
    <ds:schemaRef ds:uri="http://schemas.openxmlformats.org/officeDocument/2006/bibliography"/>
  </ds:schemaRefs>
</ds:datastoreItem>
</file>

<file path=customXml/itemProps2.xml><?xml version="1.0" encoding="utf-8"?>
<ds:datastoreItem xmlns:ds="http://schemas.openxmlformats.org/officeDocument/2006/customXml" ds:itemID="{2E27FDDA-63E8-4D6C-8387-00A2346DA717}">
  <ds:schemaRefs>
    <ds:schemaRef ds:uri="http://schemas.openxmlformats.org/package/2006/metadata/core-properties"/>
    <ds:schemaRef ds:uri="7902bb6c-6880-4606-9eca-5436c151f3aa"/>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01664A5-1B5C-4B5E-B537-FE549684FAB2}">
  <ds:schemaRefs>
    <ds:schemaRef ds:uri="http://schemas.microsoft.com/sharepoint/v3/contenttype/forms"/>
  </ds:schemaRefs>
</ds:datastoreItem>
</file>

<file path=customXml/itemProps4.xml><?xml version="1.0" encoding="utf-8"?>
<ds:datastoreItem xmlns:ds="http://schemas.openxmlformats.org/officeDocument/2006/customXml" ds:itemID="{476B36C9-E82B-4103-8C11-3DA13D04B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2bb6c-6880-4606-9eca-5436c151f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MissieNederland</Template>
  <TotalTime>1</TotalTime>
  <Pages>1</Pages>
  <Words>312</Words>
  <Characters>1719</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EA</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Willem Janse</dc:creator>
  <cp:keywords/>
  <dc:description/>
  <cp:lastModifiedBy>Raad van Kerken</cp:lastModifiedBy>
  <cp:revision>2</cp:revision>
  <cp:lastPrinted>2018-07-03T15:39:00Z</cp:lastPrinted>
  <dcterms:created xsi:type="dcterms:W3CDTF">2020-06-26T13:10:00Z</dcterms:created>
  <dcterms:modified xsi:type="dcterms:W3CDTF">2020-06-26T13:10:00Z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0x01010024F360FCCA20CC468CDA57E2BEA166A4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